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41" w:rsidRDefault="007E1641" w:rsidP="00E805D7">
      <w:pPr>
        <w:spacing w:after="0"/>
        <w:jc w:val="center"/>
        <w:rPr>
          <w:rFonts w:ascii="Times New Roman" w:hAnsi="Times New Roman" w:cs="Times New Roman"/>
          <w:b/>
          <w:sz w:val="24"/>
          <w:szCs w:val="24"/>
        </w:rPr>
      </w:pPr>
      <w:r w:rsidRPr="00E805D7">
        <w:rPr>
          <w:rFonts w:ascii="Times New Roman" w:hAnsi="Times New Roman" w:cs="Times New Roman"/>
          <w:b/>
          <w:sz w:val="24"/>
          <w:szCs w:val="24"/>
        </w:rPr>
        <w:t>8. Порядок и условия предоставления медицинской помощи</w:t>
      </w:r>
      <w:r w:rsidR="00362D8E">
        <w:rPr>
          <w:rFonts w:ascii="Times New Roman" w:hAnsi="Times New Roman" w:cs="Times New Roman"/>
          <w:b/>
          <w:sz w:val="24"/>
          <w:szCs w:val="24"/>
        </w:rPr>
        <w:t xml:space="preserve"> </w:t>
      </w:r>
      <w:r w:rsidR="00362D8E">
        <w:rPr>
          <w:rFonts w:ascii="Times New Roman" w:hAnsi="Times New Roman" w:cs="Times New Roman"/>
          <w:b/>
          <w:sz w:val="24"/>
        </w:rPr>
        <w:t>на 2021 год и на плановый период 2022 и 2023 годов</w:t>
      </w:r>
    </w:p>
    <w:p w:rsidR="00E805D7" w:rsidRPr="00E805D7" w:rsidRDefault="00E805D7" w:rsidP="00E805D7">
      <w:pPr>
        <w:spacing w:after="0"/>
        <w:jc w:val="center"/>
        <w:rPr>
          <w:rFonts w:ascii="Times New Roman" w:hAnsi="Times New Roman" w:cs="Times New Roman"/>
          <w:b/>
          <w:sz w:val="24"/>
          <w:szCs w:val="24"/>
        </w:rPr>
      </w:pP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8.1.1.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 Объем диагностических и лечебных мероприятий для конкретного пациента определяется лечащим врачом в соответствии со стандартами медицинской помощи. Понятие «лечащий врач» используется в программе в значении, определенном в Федеральном законе от 21 ноября 2011 г. № 323-ФЗ  «Об основах охраны здоровья граждан в Российской Федерации».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8.1.2. Условия реализации установленного права на выбор врача, в том числе врача общей практики (семейного врача) и лечащего врача (с учетом согласия врача). Для получения медицинской помощи в рамках программы граждане имеют право на выбор медицинской организации не чаще, чем один раз в год (за исключением случаев изменения места жительства или места пребывания гражданина) и на выбор врача, в том числе врача общей практики (семейного врача) и лечащего врача, с учетом согласия врача. Порядок выбора гражданином медицинской организации утвержден приказом Министерства здравоохранения и социального развития Российской Федерации от 26 апреля 2012 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Порядок выбора пациентом врача утвержден приказом Министерства здравоохранения и социального развития Российской Федерации от 26 апреля 2012 г. №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8.2.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Саха (Якутия), устанавливается согласно приложению № 2 к программе.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8.3. </w:t>
      </w:r>
      <w:proofErr w:type="gramStart"/>
      <w:r w:rsidR="007E1641" w:rsidRPr="00E805D7">
        <w:rPr>
          <w:rFonts w:ascii="Times New Roman" w:hAnsi="Times New Roman" w:cs="Times New Roman"/>
          <w:sz w:val="24"/>
          <w:szCs w:val="24"/>
        </w:rPr>
        <w:t>Перечень лекарственных препаратов, медицинских изделий, специализированных продуктов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медицинские изделия и специализированные продукты лечебного питания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согласно приложению</w:t>
      </w:r>
      <w:proofErr w:type="gramEnd"/>
      <w:r w:rsidR="007E1641" w:rsidRPr="00E805D7">
        <w:rPr>
          <w:rFonts w:ascii="Times New Roman" w:hAnsi="Times New Roman" w:cs="Times New Roman"/>
          <w:sz w:val="24"/>
          <w:szCs w:val="24"/>
        </w:rPr>
        <w:t xml:space="preserve"> № 10 к настоящей программе.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8.4. </w:t>
      </w:r>
      <w:proofErr w:type="gramStart"/>
      <w:r w:rsidR="007E1641" w:rsidRPr="00E805D7">
        <w:rPr>
          <w:rFonts w:ascii="Times New Roman" w:hAnsi="Times New Roman" w:cs="Times New Roman"/>
          <w:sz w:val="24"/>
          <w:szCs w:val="24"/>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w:t>
      </w:r>
      <w:r w:rsidR="007E1641" w:rsidRPr="00E805D7">
        <w:rPr>
          <w:rFonts w:ascii="Times New Roman" w:hAnsi="Times New Roman" w:cs="Times New Roman"/>
          <w:sz w:val="24"/>
          <w:szCs w:val="24"/>
        </w:rPr>
        <w:lastRenderedPageBreak/>
        <w:t>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007E1641" w:rsidRPr="00E805D7">
        <w:rPr>
          <w:rFonts w:ascii="Times New Roman" w:hAnsi="Times New Roman" w:cs="Times New Roman"/>
          <w:sz w:val="24"/>
          <w:szCs w:val="24"/>
        </w:rPr>
        <w:t xml:space="preserve"> исключением лечебного питания, в том числе специализированных продуктов лечебного питания  по желанию пациента, устанавливается согласно приложению № 3  к настоящей программе.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8.5. </w:t>
      </w:r>
      <w:proofErr w:type="gramStart"/>
      <w:r w:rsidR="007E1641" w:rsidRPr="00E805D7">
        <w:rPr>
          <w:rFonts w:ascii="Times New Roman" w:hAnsi="Times New Roman" w:cs="Times New Roman"/>
          <w:sz w:val="24"/>
          <w:szCs w:val="24"/>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устанавливается согласно приказу Министерства здравоохранения Российской Федерации от 10 июля 2019 г. №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w:t>
      </w:r>
      <w:proofErr w:type="gramEnd"/>
      <w:r w:rsidR="007E1641" w:rsidRPr="00E805D7">
        <w:rPr>
          <w:rFonts w:ascii="Times New Roman" w:hAnsi="Times New Roman" w:cs="Times New Roman"/>
          <w:sz w:val="24"/>
          <w:szCs w:val="24"/>
        </w:rPr>
        <w:t xml:space="preserve"> использования на дому при оказании паллиативной медицинской помощи, а также наркотическими лекарственными препаратами и психотропными лекарственными препаратами при посещениях на дому», приложению № 2 к приказу Министерства здравоохранения Республики Саха (Якутия) от 25 ноября  2015 г. № 01-07/2811 «О совершенствовании оказания паллиативной медицинской помощи населению Республики Саха (Якутия)».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8.6. Перечень мероприятий по профилактике заболеваний  и формированию здорового образа жизни. </w:t>
      </w:r>
    </w:p>
    <w:p w:rsidR="009861F9" w:rsidRPr="00E805D7" w:rsidRDefault="007E1641"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 xml:space="preserve">В рамках программы осуществляются следующие мероприятия  по профилактике заболеваний и формированию здорового образа жизни: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медицинские осмотры: профилактические медицинские осмотры; медицинские осмотры несовершеннолетних и обучающихся в образовательных организациях по очной форме: профилактические, предварительные, периодические; обязательные предварительные  и периодические медицинские осмотры (обследования) лиц, непосредственно работающих с детьми в муниципальных и государственных учреждениях; медицинских работников муниципальной и государственной системы здравоохранения Республики Саха (Якутия), работников, поступающих  на работу в организации, занимающиеся организацией отдыха и оздоровления детей; </w:t>
      </w: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консультирование по вопросам сохранения и укрепления здоровья, профилактике заболеваний;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мероприятия по предупреждению абортов;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диспансерное наблюдение несовершеннолетних, женщин в период беременности и лиц с хроническими заболеваниями;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диспансеризация отдельных категорий граждан.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Диспансеризация проводится в отношении следующих категорий граждан: </w:t>
      </w:r>
      <w:r w:rsidRPr="00E805D7">
        <w:rPr>
          <w:rFonts w:ascii="Times New Roman" w:hAnsi="Times New Roman" w:cs="Times New Roman"/>
          <w:sz w:val="24"/>
          <w:szCs w:val="24"/>
        </w:rPr>
        <w:tab/>
      </w:r>
      <w:r w:rsidR="007E1641" w:rsidRPr="00E805D7">
        <w:rPr>
          <w:rFonts w:ascii="Times New Roman" w:hAnsi="Times New Roman" w:cs="Times New Roman"/>
          <w:sz w:val="24"/>
          <w:szCs w:val="24"/>
        </w:rPr>
        <w:t>диспансеризация определенных гру</w:t>
      </w:r>
      <w:proofErr w:type="gramStart"/>
      <w:r w:rsidR="007E1641" w:rsidRPr="00E805D7">
        <w:rPr>
          <w:rFonts w:ascii="Times New Roman" w:hAnsi="Times New Roman" w:cs="Times New Roman"/>
          <w:sz w:val="24"/>
          <w:szCs w:val="24"/>
        </w:rPr>
        <w:t>пп взр</w:t>
      </w:r>
      <w:proofErr w:type="gramEnd"/>
      <w:r w:rsidR="007E1641" w:rsidRPr="00E805D7">
        <w:rPr>
          <w:rFonts w:ascii="Times New Roman" w:hAnsi="Times New Roman" w:cs="Times New Roman"/>
          <w:sz w:val="24"/>
          <w:szCs w:val="24"/>
        </w:rPr>
        <w:t xml:space="preserve">ослого населения;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lastRenderedPageBreak/>
        <w:tab/>
      </w:r>
      <w:r w:rsidR="007E1641" w:rsidRPr="00E805D7">
        <w:rPr>
          <w:rFonts w:ascii="Times New Roman" w:hAnsi="Times New Roman" w:cs="Times New Roman"/>
          <w:sz w:val="24"/>
          <w:szCs w:val="24"/>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диспансеризация детей-сирот, пребывающих в стационарных учреждениях, и детей, находящихся в трудной жизненной ситуации;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диспансеризация инвалидов и участников Великой Отечественной войны, супругов погибших (умерших) инвалидов и участников Великой Отечественной войны, не вступивших в повторный брак, и лиц, награжденных знаком «Жителю блокадного Ленинграда», 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rsidR="007E1641" w:rsidRPr="00E805D7">
        <w:rPr>
          <w:rFonts w:ascii="Times New Roman" w:hAnsi="Times New Roman" w:cs="Times New Roman"/>
          <w:sz w:val="24"/>
          <w:szCs w:val="24"/>
        </w:rPr>
        <w:t xml:space="preserve"> В</w:t>
      </w:r>
      <w:proofErr w:type="gramEnd"/>
      <w:r w:rsidR="007E1641" w:rsidRPr="00E805D7">
        <w:rPr>
          <w:rFonts w:ascii="Times New Roman" w:hAnsi="Times New Roman" w:cs="Times New Roman"/>
          <w:sz w:val="24"/>
          <w:szCs w:val="24"/>
        </w:rPr>
        <w:t xml:space="preserve">торой мировой войны, признанных инвалидами вследствие общего заболевания, трудового увечья и других причин (за исключением лиц, </w:t>
      </w:r>
      <w:proofErr w:type="gramStart"/>
      <w:r w:rsidR="007E1641" w:rsidRPr="00E805D7">
        <w:rPr>
          <w:rFonts w:ascii="Times New Roman" w:hAnsi="Times New Roman" w:cs="Times New Roman"/>
          <w:sz w:val="24"/>
          <w:szCs w:val="24"/>
        </w:rPr>
        <w:t>инвалидность</w:t>
      </w:r>
      <w:proofErr w:type="gramEnd"/>
      <w:r w:rsidR="007E1641" w:rsidRPr="00E805D7">
        <w:rPr>
          <w:rFonts w:ascii="Times New Roman" w:hAnsi="Times New Roman" w:cs="Times New Roman"/>
          <w:sz w:val="24"/>
          <w:szCs w:val="24"/>
        </w:rPr>
        <w:t xml:space="preserve"> которых наступила вследствие их противоправных действий);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proofErr w:type="gramStart"/>
      <w:r w:rsidR="007E1641" w:rsidRPr="00E805D7">
        <w:rPr>
          <w:rFonts w:ascii="Times New Roman" w:hAnsi="Times New Roman" w:cs="Times New Roman"/>
          <w:sz w:val="24"/>
          <w:szCs w:val="24"/>
        </w:rPr>
        <w:t>диспансеризация отдельных категорий граждан, право которых  на прохождение диспансеризации в течение всей жизни, закреплено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и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w:t>
      </w:r>
      <w:proofErr w:type="gramEnd"/>
      <w:r w:rsidR="007E1641" w:rsidRPr="00E805D7">
        <w:rPr>
          <w:rFonts w:ascii="Times New Roman" w:hAnsi="Times New Roman" w:cs="Times New Roman"/>
          <w:sz w:val="24"/>
          <w:szCs w:val="24"/>
        </w:rPr>
        <w:t xml:space="preserve"> </w:t>
      </w:r>
      <w:proofErr w:type="gramStart"/>
      <w:r w:rsidR="007E1641" w:rsidRPr="00E805D7">
        <w:rPr>
          <w:rFonts w:ascii="Times New Roman" w:hAnsi="Times New Roman" w:cs="Times New Roman"/>
          <w:sz w:val="24"/>
          <w:szCs w:val="24"/>
        </w:rPr>
        <w:t>объединении</w:t>
      </w:r>
      <w:proofErr w:type="gramEnd"/>
      <w:r w:rsidR="007E1641" w:rsidRPr="00E805D7">
        <w:rPr>
          <w:rFonts w:ascii="Times New Roman" w:hAnsi="Times New Roman" w:cs="Times New Roman"/>
          <w:sz w:val="24"/>
          <w:szCs w:val="24"/>
        </w:rPr>
        <w:t xml:space="preserve"> «Маяк» и сбросов радиоактивных отходов в реку </w:t>
      </w:r>
      <w:proofErr w:type="spellStart"/>
      <w:r w:rsidR="007E1641" w:rsidRPr="00E805D7">
        <w:rPr>
          <w:rFonts w:ascii="Times New Roman" w:hAnsi="Times New Roman" w:cs="Times New Roman"/>
          <w:sz w:val="24"/>
          <w:szCs w:val="24"/>
        </w:rPr>
        <w:t>Теча</w:t>
      </w:r>
      <w:proofErr w:type="spellEnd"/>
      <w:r w:rsidR="007E1641" w:rsidRPr="00E805D7">
        <w:rPr>
          <w:rFonts w:ascii="Times New Roman" w:hAnsi="Times New Roman" w:cs="Times New Roman"/>
          <w:sz w:val="24"/>
          <w:szCs w:val="24"/>
        </w:rPr>
        <w:t xml:space="preserve">». </w:t>
      </w: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8.7. Перечень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определен  в приложении № 1 к настоящей программе.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8.8. </w:t>
      </w:r>
      <w:proofErr w:type="gramStart"/>
      <w:r w:rsidR="007E1641" w:rsidRPr="00E805D7">
        <w:rPr>
          <w:rFonts w:ascii="Times New Roman" w:hAnsi="Times New Roman" w:cs="Times New Roman"/>
          <w:sz w:val="24"/>
          <w:szCs w:val="24"/>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w:t>
      </w:r>
      <w:proofErr w:type="gramEnd"/>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В круглосуточных стационарах госпитализация в больничное (стационарное) учреждение осуществляется: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по направлению врача медицинской организации, независимо  от формы собственности и ведомственной принадлежности;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скорой медицинской помощью;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при самостоятельном обращении пациента по экстренным показаниям. </w:t>
      </w: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Экстренная госпитализация осуществляется безотлагательно, вне очереди.  </w:t>
      </w: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Госпитализация пациента в круглосуточный стационар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Перед направлением пациента на плановое стационарное лечение должно быть проведено </w:t>
      </w:r>
      <w:proofErr w:type="spellStart"/>
      <w:r w:rsidR="007E1641" w:rsidRPr="00E805D7">
        <w:rPr>
          <w:rFonts w:ascii="Times New Roman" w:hAnsi="Times New Roman" w:cs="Times New Roman"/>
          <w:sz w:val="24"/>
          <w:szCs w:val="24"/>
        </w:rPr>
        <w:t>догоспитальное</w:t>
      </w:r>
      <w:proofErr w:type="spellEnd"/>
      <w:r w:rsidR="007E1641" w:rsidRPr="00E805D7">
        <w:rPr>
          <w:rFonts w:ascii="Times New Roman" w:hAnsi="Times New Roman" w:cs="Times New Roman"/>
          <w:sz w:val="24"/>
          <w:szCs w:val="24"/>
        </w:rPr>
        <w:t xml:space="preserve"> обследование  в соответствии с установленными требованиями. </w:t>
      </w: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Пациенты могут быть размещены в палатах от двух и более мест.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w:t>
      </w:r>
      <w:r w:rsidR="007E1641" w:rsidRPr="00E805D7">
        <w:rPr>
          <w:rFonts w:ascii="Times New Roman" w:hAnsi="Times New Roman" w:cs="Times New Roman"/>
          <w:sz w:val="24"/>
          <w:szCs w:val="24"/>
        </w:rPr>
        <w:lastRenderedPageBreak/>
        <w:t xml:space="preserve">всего периода лечения независимо от возраста ребенка. </w:t>
      </w:r>
      <w:proofErr w:type="gramStart"/>
      <w:r w:rsidR="007E1641" w:rsidRPr="00E805D7">
        <w:rPr>
          <w:rFonts w:ascii="Times New Roman" w:hAnsi="Times New Roman" w:cs="Times New Roman"/>
          <w:sz w:val="24"/>
          <w:szCs w:val="24"/>
        </w:rPr>
        <w:t>При совместном нахождении в медицинской организации в стационарных условиях с ребенком до достижения</w:t>
      </w:r>
      <w:proofErr w:type="gramEnd"/>
      <w:r w:rsidR="007E1641" w:rsidRPr="00E805D7">
        <w:rPr>
          <w:rFonts w:ascii="Times New Roman" w:hAnsi="Times New Roman" w:cs="Times New Roman"/>
          <w:sz w:val="24"/>
          <w:szCs w:val="24"/>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с ребенком в стационарных условиях необходимо профилактическое  обследование ухаживающих лиц согласно установленным санитарным требованиям, которое проводится бесплатно на </w:t>
      </w:r>
      <w:proofErr w:type="spellStart"/>
      <w:r w:rsidR="007E1641" w:rsidRPr="00E805D7">
        <w:rPr>
          <w:rFonts w:ascii="Times New Roman" w:hAnsi="Times New Roman" w:cs="Times New Roman"/>
          <w:sz w:val="24"/>
          <w:szCs w:val="24"/>
        </w:rPr>
        <w:t>догоспитальном</w:t>
      </w:r>
      <w:proofErr w:type="spellEnd"/>
      <w:r w:rsidR="007E1641" w:rsidRPr="00E805D7">
        <w:rPr>
          <w:rFonts w:ascii="Times New Roman" w:hAnsi="Times New Roman" w:cs="Times New Roman"/>
          <w:sz w:val="24"/>
          <w:szCs w:val="24"/>
        </w:rPr>
        <w:t xml:space="preserve">  или госпитальном этапах.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Пациенты обеспечиваются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По медицинским показаниям пациентам предоставляется пост индивидуального ухода. </w:t>
      </w:r>
    </w:p>
    <w:p w:rsidR="009861F9"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 </w:t>
      </w:r>
    </w:p>
    <w:p w:rsidR="00012C26" w:rsidRPr="00E805D7" w:rsidRDefault="009861F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Необходимые для конкретного пациента перечень и объем лечебных  и диагностических мероприятий определяются лечащим врачом  (в необходимых случаях - врачебным консилиумом, врачебной комиссией)  на основании установленных стандартов медицинской помощи и (или) клиническими рекомендациями (протоколами лечения) по вопросам оказания медицинской помощи и (или) сложившейся клинической практикой.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Обеспечение застрахованных граждан лекарственными препаратами  в круглосуточном стационаре осуществляется бесплатно за счет средств ОМС.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8.8.1. В дневных стационарах всех типов плановая госпитализация осуществляется по направлению лечащего врача поликлиники.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В дневных стационарах ведутся журналы очередности  на госпитализацию, включающие в себя следующие сведения: паспортные данные пациента (свидетельства о рождении), диагноз, срок планируемой госпитализации, срок фактической госпитализации. Предельные сроки ожидания госпитализации в дневных стационарах всех типов в плановой форме не более 30 календарных дней.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При условии пребывания в дневном стационаре более четырех часов пациенты обеспечиваются лечебным питанием.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В дневных стационарах всех типов лечение пациентов по следующим показаниям: </w:t>
      </w: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необходимость продолжения курса лечения после выписки из круглосуточного стационара;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proofErr w:type="gramStart"/>
      <w:r w:rsidR="007E1641" w:rsidRPr="00E805D7">
        <w:rPr>
          <w:rFonts w:ascii="Times New Roman" w:hAnsi="Times New Roman" w:cs="Times New Roman"/>
          <w:sz w:val="24"/>
          <w:szCs w:val="24"/>
        </w:rPr>
        <w:t xml:space="preserve">необходимость проведения реабилитационного лечения  при невозможности его проведения в амбулаторных условиях; необходимость проведения сложных и комплексных диагностических исследований и лечебных процедур,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  в том числе проведение </w:t>
      </w:r>
      <w:proofErr w:type="spellStart"/>
      <w:r w:rsidR="007E1641" w:rsidRPr="00E805D7">
        <w:rPr>
          <w:rFonts w:ascii="Times New Roman" w:hAnsi="Times New Roman" w:cs="Times New Roman"/>
          <w:sz w:val="24"/>
          <w:szCs w:val="24"/>
        </w:rPr>
        <w:t>аллергоспецифической</w:t>
      </w:r>
      <w:proofErr w:type="spellEnd"/>
      <w:r w:rsidR="007E1641" w:rsidRPr="00E805D7">
        <w:rPr>
          <w:rFonts w:ascii="Times New Roman" w:hAnsi="Times New Roman" w:cs="Times New Roman"/>
          <w:sz w:val="24"/>
          <w:szCs w:val="24"/>
        </w:rPr>
        <w:t xml:space="preserve"> иммунотерапии (АСИТ) детям до 14 лет и детям-инвалидам до 18 лет; </w:t>
      </w:r>
      <w:proofErr w:type="gramEnd"/>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proofErr w:type="gramStart"/>
      <w:r w:rsidR="007E1641" w:rsidRPr="00E805D7">
        <w:rPr>
          <w:rFonts w:ascii="Times New Roman" w:hAnsi="Times New Roman" w:cs="Times New Roman"/>
          <w:sz w:val="24"/>
          <w:szCs w:val="24"/>
        </w:rPr>
        <w:t xml:space="preserve">подбор адекватной терапии пациентам с впервые установленным диагнозом заболевания или хроническим пациентам при изменении степени тяжести заболевания; </w:t>
      </w: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проведение комплексного курсового лечения с применением современных </w:t>
      </w:r>
      <w:r w:rsidR="007E1641" w:rsidRPr="00E805D7">
        <w:rPr>
          <w:rFonts w:ascii="Times New Roman" w:hAnsi="Times New Roman" w:cs="Times New Roman"/>
          <w:sz w:val="24"/>
          <w:szCs w:val="24"/>
        </w:rPr>
        <w:lastRenderedPageBreak/>
        <w:t xml:space="preserve">технологий пациентам, не требующим круглосуточного медицинского наблюдения; </w:t>
      </w: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осуществление реабилитационного и оздоровительного лечения пациентов и инвалидов, беременных женщин; </w:t>
      </w:r>
      <w:proofErr w:type="gramEnd"/>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оказание при необходимости неотложной,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лечение пациентов в дневном стационаре производится  по направлению врача амбулаторно-поликлинического учреждения (подразделения) или врача стационара, в стационаре на дому –  по направлению лечащего врача.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приложению № 3 к настоящей программе.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8.9.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Пациенты в маломестных палатах (боксах) размещаются по медицинским и (или) эпидемиологическим показаниям в соответствии  с приказом Министерства здравоохранения и социального развития Российской Федерации от 15 мая 2012 г. № 535н «Об утверждении перечня медицинских и эпидемиологических показаний к размещению пациентов  в маломестных палатах (боксах)».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8.10.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proofErr w:type="gramStart"/>
      <w:r w:rsidR="007E1641" w:rsidRPr="00E805D7">
        <w:rPr>
          <w:rFonts w:ascii="Times New Roman" w:hAnsi="Times New Roman" w:cs="Times New Roman"/>
          <w:sz w:val="24"/>
          <w:szCs w:val="24"/>
        </w:rPr>
        <w:t xml:space="preserve">Согласно пункту 1 статьи 7 Федерального закона от 21 декабря 1996 г. № 159-ФЗ «О дополнительных гарантиях по социальной поддержке </w:t>
      </w:r>
      <w:proofErr w:type="spellStart"/>
      <w:r w:rsidR="007E1641" w:rsidRPr="00E805D7">
        <w:rPr>
          <w:rFonts w:ascii="Times New Roman" w:hAnsi="Times New Roman" w:cs="Times New Roman"/>
          <w:sz w:val="24"/>
          <w:szCs w:val="24"/>
        </w:rPr>
        <w:t>детейсирот</w:t>
      </w:r>
      <w:proofErr w:type="spellEnd"/>
      <w:r w:rsidR="007E1641" w:rsidRPr="00E805D7">
        <w:rPr>
          <w:rFonts w:ascii="Times New Roman" w:hAnsi="Times New Roman" w:cs="Times New Roman"/>
          <w:sz w:val="24"/>
          <w:szCs w:val="24"/>
        </w:rPr>
        <w:t xml:space="preserve"> и детей, оставшихся без попечения родителей»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w:t>
      </w:r>
      <w:proofErr w:type="gramEnd"/>
      <w:r w:rsidR="007E1641" w:rsidRPr="00E805D7">
        <w:rPr>
          <w:rFonts w:ascii="Times New Roman" w:hAnsi="Times New Roman" w:cs="Times New Roman"/>
          <w:sz w:val="24"/>
          <w:szCs w:val="24"/>
        </w:rPr>
        <w:t xml:space="preserve"> том числе высокотехнологичная медицинская помощь, проведение диспансеризации, оздоровления, регулярных медицинских осмотров, также осуществляется их направление на лечение за пределы Российской Федерации за счёт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proofErr w:type="gramStart"/>
      <w:r w:rsidR="007E1641" w:rsidRPr="00E805D7">
        <w:rPr>
          <w:rFonts w:ascii="Times New Roman" w:hAnsi="Times New Roman" w:cs="Times New Roman"/>
          <w:sz w:val="24"/>
          <w:szCs w:val="24"/>
        </w:rPr>
        <w:t>Указом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 предусмотрено обеспечение совершенствования оказания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осуществление контроля за качеством</w:t>
      </w:r>
      <w:proofErr w:type="gramEnd"/>
      <w:r w:rsidR="007E1641" w:rsidRPr="00E805D7">
        <w:rPr>
          <w:rFonts w:ascii="Times New Roman" w:hAnsi="Times New Roman" w:cs="Times New Roman"/>
          <w:sz w:val="24"/>
          <w:szCs w:val="24"/>
        </w:rPr>
        <w:t xml:space="preserve"> проведения медицинских осмотров,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w:t>
      </w:r>
      <w:r w:rsidR="007E1641" w:rsidRPr="00E805D7">
        <w:rPr>
          <w:rFonts w:ascii="Times New Roman" w:hAnsi="Times New Roman" w:cs="Times New Roman"/>
          <w:sz w:val="24"/>
          <w:szCs w:val="24"/>
        </w:rPr>
        <w:lastRenderedPageBreak/>
        <w:t xml:space="preserve">патронатную семью, а также за качеством последующего оказания медицинской помощи таким категориям детей.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proofErr w:type="gramStart"/>
      <w:r w:rsidR="007E1641" w:rsidRPr="00E805D7">
        <w:rPr>
          <w:rFonts w:ascii="Times New Roman" w:hAnsi="Times New Roman" w:cs="Times New Roman"/>
          <w:sz w:val="24"/>
          <w:szCs w:val="24"/>
        </w:rPr>
        <w:t>Во исполнение Указа Президента Российской Федерации принято постановление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а также приказ Министерства здравоохранения Российской Федерации от 11 апреля 2013 г. № 216н «Об утверждении Порядка диспансеризации детей-сирот  и детей, оставшихся без попечения родителей, в том числе усыновлённых (удочерённых</w:t>
      </w:r>
      <w:proofErr w:type="gramEnd"/>
      <w:r w:rsidR="007E1641" w:rsidRPr="00E805D7">
        <w:rPr>
          <w:rFonts w:ascii="Times New Roman" w:hAnsi="Times New Roman" w:cs="Times New Roman"/>
          <w:sz w:val="24"/>
          <w:szCs w:val="24"/>
        </w:rPr>
        <w:t xml:space="preserve">), </w:t>
      </w:r>
      <w:proofErr w:type="gramStart"/>
      <w:r w:rsidR="007E1641" w:rsidRPr="00E805D7">
        <w:rPr>
          <w:rFonts w:ascii="Times New Roman" w:hAnsi="Times New Roman" w:cs="Times New Roman"/>
          <w:sz w:val="24"/>
          <w:szCs w:val="24"/>
        </w:rPr>
        <w:t>принятых</w:t>
      </w:r>
      <w:proofErr w:type="gramEnd"/>
      <w:r w:rsidR="007E1641" w:rsidRPr="00E805D7">
        <w:rPr>
          <w:rFonts w:ascii="Times New Roman" w:hAnsi="Times New Roman" w:cs="Times New Roman"/>
          <w:sz w:val="24"/>
          <w:szCs w:val="24"/>
        </w:rPr>
        <w:t xml:space="preserve"> под опеку (попечительство), в приёмную  или патронатную семью». </w:t>
      </w:r>
      <w:proofErr w:type="gramStart"/>
      <w:r w:rsidR="007E1641" w:rsidRPr="00E805D7">
        <w:rPr>
          <w:rFonts w:ascii="Times New Roman" w:hAnsi="Times New Roman" w:cs="Times New Roman"/>
          <w:sz w:val="24"/>
          <w:szCs w:val="24"/>
        </w:rPr>
        <w:t xml:space="preserve">Порядок устанавливает правила проведения медицинскими организациями, участвующими в реализации территориальных программ государственных гарантий бесплатного оказания гражданам медицинской помощи,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за исключением детей-сирот и детей, оставшихся без попечения родителей, пребывающих в стационарных учреждениях. </w:t>
      </w:r>
      <w:proofErr w:type="gramEnd"/>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8.11.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осуществляется за счет средств медицинской организации.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8.12. </w:t>
      </w:r>
      <w:proofErr w:type="gramStart"/>
      <w:r w:rsidR="007E1641" w:rsidRPr="00E805D7">
        <w:rPr>
          <w:rFonts w:ascii="Times New Roman" w:hAnsi="Times New Roman" w:cs="Times New Roman"/>
          <w:sz w:val="24"/>
          <w:szCs w:val="24"/>
        </w:rPr>
        <w:t xml:space="preserve">Перечень осмотров (консультаций) врачами-специалистами (фельдшером или акушеркой), исследований и иных медицинских мероприятий, проводимых в рамках диспансеризации в зависимости от возраста и пола гражданина (объем диспансеризации), определяется в соответствии с приказом Министерства здравоохранения Российской Федерации от 13 марта 2019 г. № 124н «Об утверждении порядка проведения профилактического медицинского осмотра и диспансеризации определенных групп взрослого населения». </w:t>
      </w:r>
      <w:proofErr w:type="gramEnd"/>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w:t>
      </w: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Медицинские мероприятия направлены </w:t>
      </w:r>
      <w:proofErr w:type="gramStart"/>
      <w:r w:rsidR="007E1641" w:rsidRPr="00E805D7">
        <w:rPr>
          <w:rFonts w:ascii="Times New Roman" w:hAnsi="Times New Roman" w:cs="Times New Roman"/>
          <w:sz w:val="24"/>
          <w:szCs w:val="24"/>
        </w:rPr>
        <w:t>на</w:t>
      </w:r>
      <w:proofErr w:type="gramEnd"/>
      <w:r w:rsidR="007E1641" w:rsidRPr="00E805D7">
        <w:rPr>
          <w:rFonts w:ascii="Times New Roman" w:hAnsi="Times New Roman" w:cs="Times New Roman"/>
          <w:sz w:val="24"/>
          <w:szCs w:val="24"/>
        </w:rPr>
        <w:t xml:space="preserve">: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proofErr w:type="gramStart"/>
      <w:r w:rsidR="007E1641" w:rsidRPr="00E805D7">
        <w:rPr>
          <w:rFonts w:ascii="Times New Roman" w:hAnsi="Times New Roman" w:cs="Times New Roman"/>
          <w:sz w:val="24"/>
          <w:szCs w:val="24"/>
        </w:rPr>
        <w:t xml:space="preserve">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w:t>
      </w:r>
      <w:proofErr w:type="spellStart"/>
      <w:r w:rsidR="007E1641" w:rsidRPr="00E805D7">
        <w:rPr>
          <w:rFonts w:ascii="Times New Roman" w:hAnsi="Times New Roman" w:cs="Times New Roman"/>
          <w:sz w:val="24"/>
          <w:szCs w:val="24"/>
        </w:rPr>
        <w:t>гиперхолестеринемию</w:t>
      </w:r>
      <w:proofErr w:type="spellEnd"/>
      <w:r w:rsidR="007E1641" w:rsidRPr="00E805D7">
        <w:rPr>
          <w:rFonts w:ascii="Times New Roman" w:hAnsi="Times New Roman" w:cs="Times New Roman"/>
          <w:sz w:val="24"/>
          <w:szCs w:val="24"/>
        </w:rPr>
        <w:t>,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w:t>
      </w:r>
      <w:proofErr w:type="gramEnd"/>
      <w:r w:rsidR="007E1641" w:rsidRPr="00E805D7">
        <w:rPr>
          <w:rFonts w:ascii="Times New Roman" w:hAnsi="Times New Roman" w:cs="Times New Roman"/>
          <w:sz w:val="24"/>
          <w:szCs w:val="24"/>
        </w:rPr>
        <w:t xml:space="preserve"> также риска потребления наркотических средств и психотропных веществ без назначения врача;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lastRenderedPageBreak/>
        <w:tab/>
      </w:r>
      <w:r w:rsidR="007E1641" w:rsidRPr="00E805D7">
        <w:rPr>
          <w:rFonts w:ascii="Times New Roman" w:hAnsi="Times New Roman" w:cs="Times New Roman"/>
          <w:sz w:val="24"/>
          <w:szCs w:val="24"/>
        </w:rPr>
        <w:t xml:space="preserve">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3) проведение профилактического консультирования граждан с выявленными хроническими неинфекционными заболеваниями и факторами риска их развития;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w:t>
      </w:r>
      <w:proofErr w:type="spellStart"/>
      <w:proofErr w:type="gramStart"/>
      <w:r w:rsidR="007E1641" w:rsidRPr="00E805D7">
        <w:rPr>
          <w:rFonts w:ascii="Times New Roman" w:hAnsi="Times New Roman" w:cs="Times New Roman"/>
          <w:sz w:val="24"/>
          <w:szCs w:val="24"/>
        </w:rPr>
        <w:t>сердечно-сосудистым</w:t>
      </w:r>
      <w:proofErr w:type="spellEnd"/>
      <w:proofErr w:type="gramEnd"/>
      <w:r w:rsidR="007E1641" w:rsidRPr="00E805D7">
        <w:rPr>
          <w:rFonts w:ascii="Times New Roman" w:hAnsi="Times New Roman" w:cs="Times New Roman"/>
          <w:sz w:val="24"/>
          <w:szCs w:val="24"/>
        </w:rPr>
        <w:t xml:space="preserve"> риском.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Годом прохождения диспансеризации считается календарный год, в котором гражданин достигает соответствующего возраста.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Диспансеризация проводится: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1) 1 раз в три года в возрасте от 18 до 39 лет включительно;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2) ежегодно в возрасте 40 лет и старше, а также в отношении отдельных категорий граждан, включая: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proofErr w:type="gramStart"/>
      <w:r w:rsidR="007E1641" w:rsidRPr="00E805D7">
        <w:rPr>
          <w:rFonts w:ascii="Times New Roman" w:hAnsi="Times New Roman" w:cs="Times New Roman"/>
          <w:sz w:val="24"/>
          <w:szCs w:val="24"/>
        </w:rPr>
        <w:t>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w:t>
      </w:r>
      <w:proofErr w:type="gramEnd"/>
      <w:r w:rsidR="007E1641" w:rsidRPr="00E805D7">
        <w:rPr>
          <w:rFonts w:ascii="Times New Roman" w:hAnsi="Times New Roman" w:cs="Times New Roman"/>
          <w:sz w:val="24"/>
          <w:szCs w:val="24"/>
        </w:rPr>
        <w:t xml:space="preserve"> </w:t>
      </w:r>
      <w:proofErr w:type="gramStart"/>
      <w:r w:rsidR="007E1641" w:rsidRPr="00E805D7">
        <w:rPr>
          <w:rFonts w:ascii="Times New Roman" w:hAnsi="Times New Roman" w:cs="Times New Roman"/>
          <w:sz w:val="24"/>
          <w:szCs w:val="24"/>
        </w:rPr>
        <w:t xml:space="preserve">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w:t>
      </w:r>
      <w:proofErr w:type="spellStart"/>
      <w:r w:rsidR="007E1641" w:rsidRPr="00E805D7">
        <w:rPr>
          <w:rFonts w:ascii="Times New Roman" w:hAnsi="Times New Roman" w:cs="Times New Roman"/>
          <w:sz w:val="24"/>
          <w:szCs w:val="24"/>
        </w:rPr>
        <w:t>кохлеарной</w:t>
      </w:r>
      <w:proofErr w:type="spellEnd"/>
      <w:r w:rsidR="007E1641" w:rsidRPr="00E805D7">
        <w:rPr>
          <w:rFonts w:ascii="Times New Roman" w:hAnsi="Times New Roman" w:cs="Times New Roman"/>
          <w:sz w:val="24"/>
          <w:szCs w:val="24"/>
        </w:rPr>
        <w:t xml:space="preserve"> имплантации)», «хирургии» или </w:t>
      </w:r>
      <w:proofErr w:type="spellStart"/>
      <w:r w:rsidR="007E1641" w:rsidRPr="00E805D7">
        <w:rPr>
          <w:rFonts w:ascii="Times New Roman" w:hAnsi="Times New Roman" w:cs="Times New Roman"/>
          <w:sz w:val="24"/>
          <w:szCs w:val="24"/>
        </w:rPr>
        <w:t>колопроктологии</w:t>
      </w:r>
      <w:proofErr w:type="spellEnd"/>
      <w:r w:rsidR="007E1641" w:rsidRPr="00E805D7">
        <w:rPr>
          <w:rFonts w:ascii="Times New Roman" w:hAnsi="Times New Roman" w:cs="Times New Roman"/>
          <w:sz w:val="24"/>
          <w:szCs w:val="24"/>
        </w:rPr>
        <w:t xml:space="preserve">»,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 </w:t>
      </w:r>
      <w:proofErr w:type="gramEnd"/>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lastRenderedPageBreak/>
        <w:tab/>
      </w:r>
      <w:r w:rsidR="007E1641" w:rsidRPr="00E805D7">
        <w:rPr>
          <w:rFonts w:ascii="Times New Roman" w:hAnsi="Times New Roman" w:cs="Times New Roman"/>
          <w:sz w:val="24"/>
          <w:szCs w:val="24"/>
        </w:rPr>
        <w:t xml:space="preserve">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8.13. Порядок проведения профилактических медицинских осмотров несовершеннолетних утвержден приказом Министерства здравоохранения Российской Федерации от 10 августа 2017 г. № 514н «О порядке проведения профилактических медицинских осмотров несовершеннолетних».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proofErr w:type="gramStart"/>
      <w:r w:rsidR="007E1641" w:rsidRPr="00E805D7">
        <w:rPr>
          <w:rFonts w:ascii="Times New Roman" w:hAnsi="Times New Roman" w:cs="Times New Roman"/>
          <w:sz w:val="24"/>
          <w:szCs w:val="24"/>
        </w:rPr>
        <w:t>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«психиатрии», «стоматологии детской» или «стоматологии общей практики», «детской урологии-андрологии» или «урологии», «детской эндокринологии</w:t>
      </w:r>
      <w:proofErr w:type="gramEnd"/>
      <w:r w:rsidR="007E1641" w:rsidRPr="00E805D7">
        <w:rPr>
          <w:rFonts w:ascii="Times New Roman" w:hAnsi="Times New Roman" w:cs="Times New Roman"/>
          <w:sz w:val="24"/>
          <w:szCs w:val="24"/>
        </w:rPr>
        <w:t xml:space="preserve">» </w:t>
      </w:r>
      <w:proofErr w:type="gramStart"/>
      <w:r w:rsidR="007E1641" w:rsidRPr="00E805D7">
        <w:rPr>
          <w:rFonts w:ascii="Times New Roman" w:hAnsi="Times New Roman" w:cs="Times New Roman"/>
          <w:sz w:val="24"/>
          <w:szCs w:val="24"/>
        </w:rPr>
        <w:t xml:space="preserve">или «эндокринологии», «оториноларингологии (за исключением </w:t>
      </w:r>
      <w:proofErr w:type="spellStart"/>
      <w:r w:rsidR="007E1641" w:rsidRPr="00E805D7">
        <w:rPr>
          <w:rFonts w:ascii="Times New Roman" w:hAnsi="Times New Roman" w:cs="Times New Roman"/>
          <w:sz w:val="24"/>
          <w:szCs w:val="24"/>
        </w:rPr>
        <w:t>кохлеарной</w:t>
      </w:r>
      <w:proofErr w:type="spellEnd"/>
      <w:r w:rsidR="007E1641" w:rsidRPr="00E805D7">
        <w:rPr>
          <w:rFonts w:ascii="Times New Roman" w:hAnsi="Times New Roman" w:cs="Times New Roman"/>
          <w:sz w:val="24"/>
          <w:szCs w:val="24"/>
        </w:rPr>
        <w:t xml:space="preserve">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 </w:t>
      </w:r>
      <w:proofErr w:type="gramEnd"/>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8.14. Условия, сроки проведения диспансеризации населения для отдельных категорий населения, профилактических осмотров </w:t>
      </w:r>
      <w:proofErr w:type="spellStart"/>
      <w:r w:rsidR="007E1641" w:rsidRPr="00E805D7">
        <w:rPr>
          <w:rFonts w:ascii="Times New Roman" w:hAnsi="Times New Roman" w:cs="Times New Roman"/>
          <w:sz w:val="24"/>
          <w:szCs w:val="24"/>
        </w:rPr>
        <w:t>несовершенолетних</w:t>
      </w:r>
      <w:proofErr w:type="spellEnd"/>
      <w:r w:rsidR="007E1641" w:rsidRPr="00E805D7">
        <w:rPr>
          <w:rFonts w:ascii="Times New Roman" w:hAnsi="Times New Roman" w:cs="Times New Roman"/>
          <w:sz w:val="24"/>
          <w:szCs w:val="24"/>
        </w:rPr>
        <w:t xml:space="preserve"> на территории республики утверждаются Министерством здравоохранения Республики Саха (Якутия) в соответствии с порядками оказания медицинской помощи, а также с климатическими и географическими особенностями республики и транспортной доступностью медицинских организаций.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8.15. Целевые значения критериев доступности и качества медицинской помощи, оказываемой в рамках территориальной программы, установлены согласно разделу 9 программы.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8.16.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устанавливаются согласно приложению № 4 к настоящей программе.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8.17.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lastRenderedPageBreak/>
        <w:tab/>
      </w:r>
      <w:r w:rsidR="007E1641" w:rsidRPr="00E805D7">
        <w:rPr>
          <w:rFonts w:ascii="Times New Roman" w:hAnsi="Times New Roman" w:cs="Times New Roman"/>
          <w:sz w:val="24"/>
          <w:szCs w:val="24"/>
        </w:rPr>
        <w:t xml:space="preserve">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сроки проведения консультаций врачей-специалистов (за исключением подозрения на онкологические заболевания) не должны превышать 14 рабочих дней со дня обращения пациента в медицинскую организацию; сроки проведения консультаций врачей-специалистов в случае подозрения на онкологические заболевания не должны превышать 3 рабочих дней;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сроки проведения диагностических инструментальных и лабораторных исследований в случае подозрения на онкологические заболевание не должны превышать 7 рабочих дней со дня назначения исследований;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 </w:t>
      </w:r>
    </w:p>
    <w:p w:rsidR="007E1641"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proofErr w:type="gramStart"/>
      <w:r w:rsidR="007E1641" w:rsidRPr="00E805D7">
        <w:rPr>
          <w:rFonts w:ascii="Times New Roman" w:hAnsi="Times New Roman" w:cs="Times New Roman"/>
          <w:sz w:val="24"/>
          <w:szCs w:val="24"/>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 </w:t>
      </w:r>
      <w:proofErr w:type="gramEnd"/>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время </w:t>
      </w:r>
      <w:proofErr w:type="spellStart"/>
      <w:r w:rsidR="007E1641" w:rsidRPr="00E805D7">
        <w:rPr>
          <w:rFonts w:ascii="Times New Roman" w:hAnsi="Times New Roman" w:cs="Times New Roman"/>
          <w:sz w:val="24"/>
          <w:szCs w:val="24"/>
        </w:rPr>
        <w:t>доезда</w:t>
      </w:r>
      <w:proofErr w:type="spellEnd"/>
      <w:r w:rsidR="007E1641" w:rsidRPr="00E805D7">
        <w:rPr>
          <w:rFonts w:ascii="Times New Roman" w:hAnsi="Times New Roman" w:cs="Times New Roman"/>
          <w:sz w:val="24"/>
          <w:szCs w:val="24"/>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w:t>
      </w:r>
      <w:proofErr w:type="spellStart"/>
      <w:r w:rsidR="007E1641" w:rsidRPr="00E805D7">
        <w:rPr>
          <w:rFonts w:ascii="Times New Roman" w:hAnsi="Times New Roman" w:cs="Times New Roman"/>
          <w:sz w:val="24"/>
          <w:szCs w:val="24"/>
        </w:rPr>
        <w:t>доезда</w:t>
      </w:r>
      <w:proofErr w:type="spellEnd"/>
      <w:r w:rsidR="007E1641" w:rsidRPr="00E805D7">
        <w:rPr>
          <w:rFonts w:ascii="Times New Roman" w:hAnsi="Times New Roman" w:cs="Times New Roman"/>
          <w:sz w:val="24"/>
          <w:szCs w:val="24"/>
        </w:rP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proofErr w:type="gramStart"/>
      <w:r w:rsidR="007E1641" w:rsidRPr="00E805D7">
        <w:rPr>
          <w:rFonts w:ascii="Times New Roman" w:hAnsi="Times New Roman" w:cs="Times New Roman"/>
          <w:sz w:val="24"/>
          <w:szCs w:val="24"/>
        </w:rPr>
        <w:t>Сроки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w:t>
      </w:r>
      <w:proofErr w:type="gramEnd"/>
      <w:r w:rsidR="007E1641" w:rsidRPr="00E805D7">
        <w:rPr>
          <w:rFonts w:ascii="Times New Roman" w:hAnsi="Times New Roman" w:cs="Times New Roman"/>
          <w:sz w:val="24"/>
          <w:szCs w:val="24"/>
        </w:rPr>
        <w:t xml:space="preserve"> </w:t>
      </w:r>
      <w:proofErr w:type="gramStart"/>
      <w:r w:rsidR="007E1641" w:rsidRPr="00E805D7">
        <w:rPr>
          <w:rFonts w:ascii="Times New Roman" w:hAnsi="Times New Roman" w:cs="Times New Roman"/>
          <w:sz w:val="24"/>
          <w:szCs w:val="24"/>
        </w:rPr>
        <w:t xml:space="preserve">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w:t>
      </w:r>
      <w:r w:rsidR="007E1641" w:rsidRPr="00E805D7">
        <w:rPr>
          <w:rFonts w:ascii="Times New Roman" w:hAnsi="Times New Roman" w:cs="Times New Roman"/>
          <w:sz w:val="24"/>
          <w:szCs w:val="24"/>
        </w:rPr>
        <w:lastRenderedPageBreak/>
        <w:t xml:space="preserve">программе военной подготовки  солдат, матросов запаса, призыве на военные сборы, а также при направлении на альтернативную гражданскую службу, не должны превышать 14 рабочих дней со дня обращения граждан в медицинские организации. </w:t>
      </w:r>
      <w:proofErr w:type="gramEnd"/>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8.18. </w:t>
      </w:r>
      <w:proofErr w:type="gramStart"/>
      <w:r w:rsidR="007E1641" w:rsidRPr="00E805D7">
        <w:rPr>
          <w:rFonts w:ascii="Times New Roman" w:hAnsi="Times New Roman" w:cs="Times New Roman"/>
          <w:sz w:val="24"/>
          <w:szCs w:val="24"/>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 </w:t>
      </w:r>
      <w:proofErr w:type="gramEnd"/>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Регистрация и осмотр пациента, направленного в стационарное учреждение в плановом порядке, проводятся медицинским работником, имеющим среднее или высшее медицинское образование, в течение 2 часов  с момента поступления, по экстренным показаниям – незамедлительно.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Регистрация и осмотр пациента, доставленного в стационарное учреждение по экстренным показаниям, проводятся медицинским работником стационарного учреждения незамедлительно, повторный осмотр – не позднее чем через 1 час.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При состоянии здоровья гражданина, требующем оказания экстренной медицинской помощи, осмотр гражданина и лечебные мероприятия осуществляются незамедлительно любым медицинским работником,  к которому он обратился. </w:t>
      </w:r>
      <w:r w:rsidRPr="00E805D7">
        <w:rPr>
          <w:rFonts w:ascii="Times New Roman" w:hAnsi="Times New Roman" w:cs="Times New Roman"/>
          <w:sz w:val="24"/>
          <w:szCs w:val="24"/>
        </w:rPr>
        <w:tab/>
      </w:r>
      <w:proofErr w:type="gramStart"/>
      <w:r w:rsidR="007E1641" w:rsidRPr="00E805D7">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r w:rsidR="007E1641" w:rsidRPr="00E805D7">
        <w:rPr>
          <w:rFonts w:ascii="Times New Roman" w:hAnsi="Times New Roman" w:cs="Times New Roman"/>
          <w:sz w:val="24"/>
          <w:szCs w:val="24"/>
        </w:rPr>
        <w:t xml:space="preserve">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8.19. </w:t>
      </w:r>
      <w:proofErr w:type="gramStart"/>
      <w:r w:rsidR="007E1641" w:rsidRPr="00E805D7">
        <w:rPr>
          <w:rFonts w:ascii="Times New Roman" w:hAnsi="Times New Roman" w:cs="Times New Roman"/>
          <w:sz w:val="24"/>
          <w:szCs w:val="24"/>
        </w:rPr>
        <w:t>При оказании медицинской помощи лечащий врач организует  и обеспечивает оказание диагностических и лечебных мероприятий, в том числе извещает гражданина о дате назначенных диагностических исследований, консультаций специалистов, информирует гражданина  о возможности получения им соответствующих исследований, консультаций, лекарственных препаратов, медицинских изделий и др. без взимания платы  в соответствии с законодательством Российской Федерации, обеспечивает направление пациента на последующие этапы диагностики и лечения  в</w:t>
      </w:r>
      <w:proofErr w:type="gramEnd"/>
      <w:r w:rsidR="007E1641" w:rsidRPr="00E805D7">
        <w:rPr>
          <w:rFonts w:ascii="Times New Roman" w:hAnsi="Times New Roman" w:cs="Times New Roman"/>
          <w:sz w:val="24"/>
          <w:szCs w:val="24"/>
        </w:rPr>
        <w:t xml:space="preserve"> </w:t>
      </w:r>
      <w:proofErr w:type="gramStart"/>
      <w:r w:rsidR="007E1641" w:rsidRPr="00E805D7">
        <w:rPr>
          <w:rFonts w:ascii="Times New Roman" w:hAnsi="Times New Roman" w:cs="Times New Roman"/>
          <w:sz w:val="24"/>
          <w:szCs w:val="24"/>
        </w:rPr>
        <w:t>соответствии</w:t>
      </w:r>
      <w:proofErr w:type="gramEnd"/>
      <w:r w:rsidR="007E1641" w:rsidRPr="00E805D7">
        <w:rPr>
          <w:rFonts w:ascii="Times New Roman" w:hAnsi="Times New Roman" w:cs="Times New Roman"/>
          <w:sz w:val="24"/>
          <w:szCs w:val="24"/>
        </w:rPr>
        <w:t xml:space="preserve"> со стандартами медицинской помощи, порядками оказания медицинской помощи и сложившейся клинической практикой. </w:t>
      </w:r>
    </w:p>
    <w:p w:rsidR="00012C26"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lastRenderedPageBreak/>
        <w:tab/>
      </w:r>
      <w:r w:rsidR="007E1641" w:rsidRPr="00E805D7">
        <w:rPr>
          <w:rFonts w:ascii="Times New Roman" w:hAnsi="Times New Roman" w:cs="Times New Roman"/>
          <w:sz w:val="24"/>
          <w:szCs w:val="24"/>
        </w:rPr>
        <w:t xml:space="preserve">8.20. Медицинская карта является основным документом, определяющим состояние пациента, и служит доказательством проведенного объема лечебно-диагностического и реабилитационного процесса, отражает взаимодействие лечащего врача с другими специалистами и службами, отражает динамику и исход заболевания и служит для защиты законных прав пациента, а в ряде случаев для защиты медицинских работников. </w:t>
      </w:r>
    </w:p>
    <w:p w:rsidR="00F86E39" w:rsidRPr="00E805D7" w:rsidRDefault="00012C26"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Требования к оформлению первичной медицинской документации регламентируются нормативными документами уполномоченного федерального органа исполнительной власти в сфере здравоохранения.  В медицинской карте больного (амбулаторного/стационарного) записи должны быть: </w:t>
      </w:r>
    </w:p>
    <w:p w:rsidR="00F86E39" w:rsidRPr="00E805D7" w:rsidRDefault="00F86E3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четкими и читабельными; </w:t>
      </w:r>
    </w:p>
    <w:p w:rsidR="00F86E39" w:rsidRPr="00E805D7" w:rsidRDefault="00F86E3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фамилия и инициалы врача должны быть записаны полностью; </w:t>
      </w:r>
    </w:p>
    <w:p w:rsidR="00F86E39" w:rsidRPr="00E805D7" w:rsidRDefault="00F86E3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направление на диагностические исследования, консультации специалистов в амбулаторных условиях выдается лечащим врачом.  </w:t>
      </w:r>
    </w:p>
    <w:p w:rsidR="00F86E39" w:rsidRPr="00E805D7" w:rsidRDefault="00F86E3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В медицинской карте должны быть проставлены конкретные даты назначаемых исследований, консультаций специалистов и др.; </w:t>
      </w:r>
    </w:p>
    <w:p w:rsidR="00F86E39" w:rsidRPr="00E805D7" w:rsidRDefault="00F86E3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самостоятельное обращение пациента на консультацию к врачу</w:t>
      </w:r>
      <w:r w:rsidRPr="00E805D7">
        <w:rPr>
          <w:rFonts w:ascii="Times New Roman" w:hAnsi="Times New Roman" w:cs="Times New Roman"/>
          <w:sz w:val="24"/>
          <w:szCs w:val="24"/>
        </w:rPr>
        <w:t>-</w:t>
      </w:r>
      <w:r w:rsidR="007E1641" w:rsidRPr="00E805D7">
        <w:rPr>
          <w:rFonts w:ascii="Times New Roman" w:hAnsi="Times New Roman" w:cs="Times New Roman"/>
          <w:sz w:val="24"/>
          <w:szCs w:val="24"/>
        </w:rPr>
        <w:t xml:space="preserve">специалисту возможно при наличии экстренных и неотложных показаний  и в соответствии с порядками оказания медицинской помощи; </w:t>
      </w:r>
    </w:p>
    <w:p w:rsidR="00F86E39" w:rsidRPr="00E805D7" w:rsidRDefault="00F86E3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обращение пациента на консультацию к врачу-специалисту  по собственному желанию при отсутствии медицинских показаний осуществляется за счет личных сре</w:t>
      </w:r>
      <w:proofErr w:type="gramStart"/>
      <w:r w:rsidR="007E1641" w:rsidRPr="00E805D7">
        <w:rPr>
          <w:rFonts w:ascii="Times New Roman" w:hAnsi="Times New Roman" w:cs="Times New Roman"/>
          <w:sz w:val="24"/>
          <w:szCs w:val="24"/>
        </w:rPr>
        <w:t>дств гр</w:t>
      </w:r>
      <w:proofErr w:type="gramEnd"/>
      <w:r w:rsidR="007E1641" w:rsidRPr="00E805D7">
        <w:rPr>
          <w:rFonts w:ascii="Times New Roman" w:hAnsi="Times New Roman" w:cs="Times New Roman"/>
          <w:sz w:val="24"/>
          <w:szCs w:val="24"/>
        </w:rPr>
        <w:t xml:space="preserve">ажданина; </w:t>
      </w:r>
    </w:p>
    <w:p w:rsidR="00F86E39" w:rsidRPr="00E805D7" w:rsidRDefault="00F86E3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врач-специалист, осуществивший консультацию пациента по направлению, обязан довести результаты консультации до </w:t>
      </w:r>
      <w:proofErr w:type="gramStart"/>
      <w:r w:rsidR="007E1641" w:rsidRPr="00E805D7">
        <w:rPr>
          <w:rFonts w:ascii="Times New Roman" w:hAnsi="Times New Roman" w:cs="Times New Roman"/>
          <w:sz w:val="24"/>
          <w:szCs w:val="24"/>
        </w:rPr>
        <w:t>сведения</w:t>
      </w:r>
      <w:proofErr w:type="gramEnd"/>
      <w:r w:rsidR="007E1641" w:rsidRPr="00E805D7">
        <w:rPr>
          <w:rFonts w:ascii="Times New Roman" w:hAnsi="Times New Roman" w:cs="Times New Roman"/>
          <w:sz w:val="24"/>
          <w:szCs w:val="24"/>
        </w:rPr>
        <w:t xml:space="preserve"> лечащего врача; </w:t>
      </w:r>
    </w:p>
    <w:p w:rsidR="00F86E39" w:rsidRPr="00E805D7" w:rsidRDefault="00F86E3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при прохождении пациентом диагностических исследований и/или консультаций специалистов на платной основе в медицинскую карту пациента (амбулаторного/стационарного) вносится запись о том, что медицинская услуга оказана на платной основе, и прикладывается копия договора о предоставлении медицинских услуг за плату. </w:t>
      </w:r>
    </w:p>
    <w:p w:rsidR="00F86E39" w:rsidRPr="00E805D7" w:rsidRDefault="00F86E3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За утрату медицинской документации предусмотрена ответственность в соответствии с действующим законодательством. </w:t>
      </w:r>
    </w:p>
    <w:p w:rsidR="00F86E39" w:rsidRPr="00E805D7" w:rsidRDefault="00F86E3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 </w:t>
      </w: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руководитель структурного подразделения медицинской организации, руководитель медицинской организации; </w:t>
      </w:r>
    </w:p>
    <w:p w:rsidR="00F86E39" w:rsidRPr="00E805D7" w:rsidRDefault="00F86E3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страховая медицинская организация, включая своего страхового представителя, Территориальный фонд обязательного медицинского страхования Республики Саха (Якутия), телефон «горячей линии» Единого </w:t>
      </w:r>
      <w:proofErr w:type="spellStart"/>
      <w:proofErr w:type="gramStart"/>
      <w:r w:rsidR="007E1641" w:rsidRPr="00E805D7">
        <w:rPr>
          <w:rFonts w:ascii="Times New Roman" w:hAnsi="Times New Roman" w:cs="Times New Roman"/>
          <w:sz w:val="24"/>
          <w:szCs w:val="24"/>
        </w:rPr>
        <w:t>контакт-центра</w:t>
      </w:r>
      <w:proofErr w:type="spellEnd"/>
      <w:proofErr w:type="gramEnd"/>
      <w:r w:rsidR="007E1641" w:rsidRPr="00E805D7">
        <w:rPr>
          <w:rFonts w:ascii="Times New Roman" w:hAnsi="Times New Roman" w:cs="Times New Roman"/>
          <w:sz w:val="24"/>
          <w:szCs w:val="24"/>
        </w:rPr>
        <w:t xml:space="preserve"> здравоохранения Республики Саха (Якутия) 8-800-100-1403; </w:t>
      </w:r>
    </w:p>
    <w:p w:rsidR="007E1641" w:rsidRPr="00E805D7" w:rsidRDefault="00F86E39" w:rsidP="00E805D7">
      <w:pPr>
        <w:spacing w:after="0"/>
        <w:jc w:val="both"/>
        <w:rPr>
          <w:rFonts w:ascii="Times New Roman" w:hAnsi="Times New Roman" w:cs="Times New Roman"/>
          <w:sz w:val="24"/>
          <w:szCs w:val="24"/>
        </w:rPr>
      </w:pP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Министерство здравоохранения Республики Саха (Якутия), территориальный орган Федеральной службы по надзору в сфере здравоохранения по Республике Саха (Якутия).  </w:t>
      </w:r>
      <w:r w:rsidRPr="00E805D7">
        <w:rPr>
          <w:rFonts w:ascii="Times New Roman" w:hAnsi="Times New Roman" w:cs="Times New Roman"/>
          <w:sz w:val="24"/>
          <w:szCs w:val="24"/>
        </w:rPr>
        <w:tab/>
      </w:r>
      <w:r w:rsidR="007E1641" w:rsidRPr="00E805D7">
        <w:rPr>
          <w:rFonts w:ascii="Times New Roman" w:hAnsi="Times New Roman" w:cs="Times New Roman"/>
          <w:sz w:val="24"/>
          <w:szCs w:val="24"/>
        </w:rPr>
        <w:t xml:space="preserve">Также вопросы нарушения прав граждан на получение бесплатной медицинской  помощи могут рассматривать Общественный совет  при Министерстве здравоохранения Республики Саха (Якутия),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организации.  </w:t>
      </w:r>
    </w:p>
    <w:sectPr w:rsidR="007E1641" w:rsidRPr="00E805D7" w:rsidSect="00534A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E1641"/>
    <w:rsid w:val="00012C26"/>
    <w:rsid w:val="001B68DF"/>
    <w:rsid w:val="00362D8E"/>
    <w:rsid w:val="00534A4B"/>
    <w:rsid w:val="007E1641"/>
    <w:rsid w:val="009861F9"/>
    <w:rsid w:val="00A75F85"/>
    <w:rsid w:val="00B7293D"/>
    <w:rsid w:val="00BA5776"/>
    <w:rsid w:val="00E75B99"/>
    <w:rsid w:val="00E805D7"/>
    <w:rsid w:val="00F86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5183</Words>
  <Characters>29549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ПетроваМЕ</dc:creator>
  <cp:lastModifiedBy>Уварова НД</cp:lastModifiedBy>
  <cp:revision>5</cp:revision>
  <dcterms:created xsi:type="dcterms:W3CDTF">2021-02-17T01:34:00Z</dcterms:created>
  <dcterms:modified xsi:type="dcterms:W3CDTF">2021-02-25T05:53:00Z</dcterms:modified>
</cp:coreProperties>
</file>